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CA" w:rsidRPr="005E2CCA" w:rsidRDefault="00864B02" w:rsidP="00864B02">
      <w:pPr>
        <w:jc w:val="center"/>
        <w:rPr>
          <w:rFonts w:eastAsia="標楷體"/>
          <w:sz w:val="32"/>
          <w:szCs w:val="32"/>
        </w:rPr>
      </w:pPr>
      <w:r w:rsidRPr="005E2CCA">
        <w:rPr>
          <w:rFonts w:eastAsia="標楷體" w:hint="eastAsia"/>
          <w:sz w:val="32"/>
          <w:szCs w:val="32"/>
        </w:rPr>
        <w:t>高雄市鼓山區龍華國小</w:t>
      </w:r>
      <w:r w:rsidR="0066102E" w:rsidRPr="005E2CCA">
        <w:rPr>
          <w:rFonts w:eastAsia="標楷體" w:hint="eastAsia"/>
          <w:sz w:val="32"/>
          <w:szCs w:val="32"/>
        </w:rPr>
        <w:t>10</w:t>
      </w:r>
      <w:r w:rsidR="002A6FC6">
        <w:rPr>
          <w:rFonts w:eastAsia="標楷體" w:hint="eastAsia"/>
          <w:sz w:val="32"/>
          <w:szCs w:val="32"/>
        </w:rPr>
        <w:t>8</w:t>
      </w:r>
      <w:r w:rsidRPr="005E2CCA">
        <w:rPr>
          <w:rFonts w:eastAsia="標楷體" w:hint="eastAsia"/>
          <w:sz w:val="32"/>
          <w:szCs w:val="32"/>
        </w:rPr>
        <w:t>學年度協助</w:t>
      </w:r>
      <w:proofErr w:type="gramStart"/>
      <w:r w:rsidRPr="005E2CCA">
        <w:rPr>
          <w:rFonts w:eastAsia="標楷體" w:hint="eastAsia"/>
          <w:sz w:val="32"/>
          <w:szCs w:val="32"/>
        </w:rPr>
        <w:t>畢業班掃區工作</w:t>
      </w:r>
      <w:proofErr w:type="gramEnd"/>
      <w:r w:rsidRPr="005E2CCA">
        <w:rPr>
          <w:rFonts w:eastAsia="標楷體" w:hint="eastAsia"/>
          <w:sz w:val="32"/>
          <w:szCs w:val="32"/>
        </w:rPr>
        <w:t>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220"/>
        <w:gridCol w:w="1800"/>
      </w:tblGrid>
      <w:tr w:rsidR="002A6FC6" w:rsidRPr="005E2CCA" w:rsidTr="002A6FC6">
        <w:trPr>
          <w:trHeight w:val="680"/>
          <w:jc w:val="center"/>
        </w:trPr>
        <w:tc>
          <w:tcPr>
            <w:tcW w:w="1548" w:type="dxa"/>
            <w:vAlign w:val="center"/>
          </w:tcPr>
          <w:p w:rsidR="002A6FC6" w:rsidRPr="005E2CCA" w:rsidRDefault="002A6FC6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5E2CCA">
              <w:rPr>
                <w:rFonts w:ascii="標楷體" w:eastAsia="標楷體" w:hAnsi="標楷體" w:hint="eastAsia"/>
              </w:rPr>
              <w:t>原打掃班級</w:t>
            </w:r>
          </w:p>
        </w:tc>
        <w:tc>
          <w:tcPr>
            <w:tcW w:w="5220" w:type="dxa"/>
            <w:vAlign w:val="center"/>
          </w:tcPr>
          <w:p w:rsidR="002A6FC6" w:rsidRPr="005E2CCA" w:rsidRDefault="002A6FC6" w:rsidP="00346B3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E2CCA">
              <w:rPr>
                <w:rFonts w:ascii="標楷體" w:eastAsia="標楷體" w:hAnsi="標楷體" w:hint="eastAsia"/>
              </w:rPr>
              <w:t>公共區域</w:t>
            </w:r>
          </w:p>
        </w:tc>
        <w:tc>
          <w:tcPr>
            <w:tcW w:w="1800" w:type="dxa"/>
            <w:vAlign w:val="center"/>
          </w:tcPr>
          <w:p w:rsidR="002A6FC6" w:rsidRPr="005E2CCA" w:rsidRDefault="002A6FC6" w:rsidP="002A6F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E2CCA">
              <w:rPr>
                <w:rFonts w:ascii="標楷體" w:eastAsia="標楷體" w:hAnsi="標楷體" w:hint="eastAsia"/>
              </w:rPr>
              <w:t>協助打掃班級</w:t>
            </w:r>
          </w:p>
        </w:tc>
      </w:tr>
      <w:tr w:rsidR="002A6FC6" w:rsidRPr="005E2CCA" w:rsidTr="002A6FC6">
        <w:trPr>
          <w:trHeight w:val="680"/>
          <w:jc w:val="center"/>
        </w:trPr>
        <w:tc>
          <w:tcPr>
            <w:tcW w:w="1548" w:type="dxa"/>
            <w:vAlign w:val="center"/>
          </w:tcPr>
          <w:p w:rsidR="002A6FC6" w:rsidRPr="005E2CCA" w:rsidRDefault="002A6FC6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5E2CCA">
              <w:rPr>
                <w:rFonts w:ascii="標楷體" w:eastAsia="標楷體" w:hAnsi="標楷體" w:hint="eastAsia"/>
              </w:rPr>
              <w:t>六年1班</w:t>
            </w:r>
          </w:p>
        </w:tc>
        <w:tc>
          <w:tcPr>
            <w:tcW w:w="5220" w:type="dxa"/>
            <w:vAlign w:val="center"/>
          </w:tcPr>
          <w:p w:rsidR="002A6FC6" w:rsidRPr="00F530A8" w:rsidRDefault="002A6FC6" w:rsidP="00813D99">
            <w:pPr>
              <w:jc w:val="both"/>
              <w:rPr>
                <w:rFonts w:ascii="標楷體" w:eastAsia="標楷體" w:hAnsi="標楷體" w:hint="eastAsia"/>
              </w:rPr>
            </w:pPr>
            <w:r w:rsidRPr="00F530A8">
              <w:rPr>
                <w:rFonts w:ascii="標楷體" w:eastAsia="標楷體" w:hAnsi="標楷體" w:hint="eastAsia"/>
              </w:rPr>
              <w:t>六年1班旁樓梯(全) 及連接走廊</w:t>
            </w:r>
          </w:p>
        </w:tc>
        <w:tc>
          <w:tcPr>
            <w:tcW w:w="1800" w:type="dxa"/>
            <w:vAlign w:val="center"/>
          </w:tcPr>
          <w:p w:rsidR="002A6FC6" w:rsidRPr="00F530A8" w:rsidRDefault="002A6FC6" w:rsidP="00813D99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F530A8">
              <w:rPr>
                <w:rFonts w:ascii="標楷體" w:eastAsia="標楷體" w:hAnsi="標楷體" w:hint="eastAsia"/>
              </w:rPr>
              <w:t>五年1班</w:t>
            </w:r>
          </w:p>
        </w:tc>
      </w:tr>
      <w:tr w:rsidR="002A6FC6" w:rsidRPr="005E2CCA" w:rsidTr="002A6FC6">
        <w:trPr>
          <w:trHeight w:val="680"/>
          <w:jc w:val="center"/>
        </w:trPr>
        <w:tc>
          <w:tcPr>
            <w:tcW w:w="1548" w:type="dxa"/>
            <w:vAlign w:val="center"/>
          </w:tcPr>
          <w:p w:rsidR="002A6FC6" w:rsidRPr="005E2CCA" w:rsidRDefault="002A6FC6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5E2CCA">
              <w:rPr>
                <w:rFonts w:ascii="標楷體" w:eastAsia="標楷體" w:hAnsi="標楷體" w:hint="eastAsia"/>
              </w:rPr>
              <w:t>六年2班</w:t>
            </w:r>
          </w:p>
        </w:tc>
        <w:tc>
          <w:tcPr>
            <w:tcW w:w="5220" w:type="dxa"/>
            <w:vAlign w:val="center"/>
          </w:tcPr>
          <w:p w:rsidR="002A6FC6" w:rsidRPr="00F530A8" w:rsidRDefault="002A6FC6" w:rsidP="00813D99">
            <w:pPr>
              <w:jc w:val="both"/>
              <w:rPr>
                <w:rFonts w:ascii="標楷體" w:eastAsia="標楷體" w:hAnsi="標楷體" w:hint="eastAsia"/>
              </w:rPr>
            </w:pPr>
            <w:r w:rsidRPr="00F530A8">
              <w:rPr>
                <w:rFonts w:ascii="標楷體" w:eastAsia="標楷體" w:hAnsi="標楷體" w:hint="eastAsia"/>
              </w:rPr>
              <w:t>圖書室前樓梯(全)及1樓樓梯周邊</w:t>
            </w:r>
          </w:p>
        </w:tc>
        <w:tc>
          <w:tcPr>
            <w:tcW w:w="1800" w:type="dxa"/>
            <w:vAlign w:val="center"/>
          </w:tcPr>
          <w:p w:rsidR="002A6FC6" w:rsidRPr="00F530A8" w:rsidRDefault="002A6FC6" w:rsidP="00813D99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F530A8">
              <w:rPr>
                <w:rFonts w:ascii="標楷體" w:eastAsia="標楷體" w:hAnsi="標楷體" w:hint="eastAsia"/>
              </w:rPr>
              <w:t>五年2班</w:t>
            </w:r>
          </w:p>
        </w:tc>
      </w:tr>
      <w:tr w:rsidR="002A6FC6" w:rsidRPr="005E2CCA" w:rsidTr="002A6FC6">
        <w:trPr>
          <w:trHeight w:val="680"/>
          <w:jc w:val="center"/>
        </w:trPr>
        <w:tc>
          <w:tcPr>
            <w:tcW w:w="1548" w:type="dxa"/>
            <w:vAlign w:val="center"/>
          </w:tcPr>
          <w:p w:rsidR="002A6FC6" w:rsidRPr="005E2CCA" w:rsidRDefault="002A6FC6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5E2CCA">
              <w:rPr>
                <w:rFonts w:ascii="標楷體" w:eastAsia="標楷體" w:hAnsi="標楷體" w:hint="eastAsia"/>
              </w:rPr>
              <w:t>六年3班</w:t>
            </w:r>
          </w:p>
        </w:tc>
        <w:tc>
          <w:tcPr>
            <w:tcW w:w="5220" w:type="dxa"/>
            <w:vAlign w:val="center"/>
          </w:tcPr>
          <w:p w:rsidR="002A6FC6" w:rsidRPr="00F530A8" w:rsidRDefault="002A6FC6" w:rsidP="00813D99">
            <w:pPr>
              <w:jc w:val="both"/>
              <w:rPr>
                <w:rFonts w:ascii="標楷體" w:eastAsia="標楷體" w:hAnsi="標楷體" w:hint="eastAsia"/>
              </w:rPr>
            </w:pPr>
            <w:r w:rsidRPr="00F530A8">
              <w:rPr>
                <w:rFonts w:ascii="標楷體" w:eastAsia="標楷體" w:hAnsi="標楷體" w:hint="eastAsia"/>
              </w:rPr>
              <w:t>圖書室1、2樓</w:t>
            </w:r>
          </w:p>
        </w:tc>
        <w:tc>
          <w:tcPr>
            <w:tcW w:w="1800" w:type="dxa"/>
            <w:vAlign w:val="center"/>
          </w:tcPr>
          <w:p w:rsidR="002A6FC6" w:rsidRPr="00F530A8" w:rsidRDefault="002A6FC6" w:rsidP="00813D99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F530A8">
              <w:rPr>
                <w:rFonts w:ascii="標楷體" w:eastAsia="標楷體" w:hAnsi="標楷體" w:hint="eastAsia"/>
              </w:rPr>
              <w:t>五年3班</w:t>
            </w:r>
          </w:p>
        </w:tc>
      </w:tr>
      <w:tr w:rsidR="002A6FC6" w:rsidRPr="005E2CCA" w:rsidTr="002A6FC6">
        <w:trPr>
          <w:trHeight w:val="680"/>
          <w:jc w:val="center"/>
        </w:trPr>
        <w:tc>
          <w:tcPr>
            <w:tcW w:w="1548" w:type="dxa"/>
            <w:vAlign w:val="center"/>
          </w:tcPr>
          <w:p w:rsidR="002A6FC6" w:rsidRPr="005E2CCA" w:rsidRDefault="002A6FC6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5E2CCA">
              <w:rPr>
                <w:rFonts w:ascii="標楷體" w:eastAsia="標楷體" w:hAnsi="標楷體" w:hint="eastAsia"/>
              </w:rPr>
              <w:t>六年4班</w:t>
            </w:r>
          </w:p>
        </w:tc>
        <w:tc>
          <w:tcPr>
            <w:tcW w:w="5220" w:type="dxa"/>
            <w:vAlign w:val="center"/>
          </w:tcPr>
          <w:p w:rsidR="002A6FC6" w:rsidRDefault="002A6FC6" w:rsidP="00813D99">
            <w:pPr>
              <w:jc w:val="both"/>
              <w:rPr>
                <w:rFonts w:ascii="標楷體" w:eastAsia="標楷體" w:hAnsi="標楷體" w:hint="eastAsia"/>
              </w:rPr>
            </w:pPr>
            <w:r w:rsidRPr="00F530A8">
              <w:rPr>
                <w:rFonts w:ascii="標楷體" w:eastAsia="標楷體" w:hAnsi="標楷體" w:hint="eastAsia"/>
              </w:rPr>
              <w:t>自然教室3及四周連結走廊、</w:t>
            </w:r>
          </w:p>
          <w:p w:rsidR="002A6FC6" w:rsidRPr="008320D4" w:rsidRDefault="002A6FC6" w:rsidP="00813D99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320D4">
              <w:rPr>
                <w:rFonts w:ascii="標楷體" w:eastAsia="標楷體" w:hAnsi="標楷體" w:hint="eastAsia"/>
                <w:color w:val="000000"/>
              </w:rPr>
              <w:t>自然教室7及走廊</w:t>
            </w:r>
          </w:p>
        </w:tc>
        <w:tc>
          <w:tcPr>
            <w:tcW w:w="1800" w:type="dxa"/>
            <w:vAlign w:val="center"/>
          </w:tcPr>
          <w:p w:rsidR="002A6FC6" w:rsidRPr="00F530A8" w:rsidRDefault="002A6FC6" w:rsidP="00813D99">
            <w:pPr>
              <w:spacing w:line="340" w:lineRule="exact"/>
              <w:jc w:val="both"/>
              <w:rPr>
                <w:rFonts w:ascii="標楷體" w:eastAsia="標楷體" w:hAnsi="標楷體" w:hint="eastAsia"/>
                <w:bCs/>
              </w:rPr>
            </w:pPr>
            <w:r w:rsidRPr="00F530A8">
              <w:rPr>
                <w:rFonts w:ascii="標楷體" w:eastAsia="標楷體" w:hAnsi="標楷體" w:hint="eastAsia"/>
                <w:bCs/>
              </w:rPr>
              <w:t>五年4班</w:t>
            </w:r>
          </w:p>
        </w:tc>
      </w:tr>
      <w:tr w:rsidR="002A6FC6" w:rsidRPr="005E2CCA" w:rsidTr="002A6FC6">
        <w:trPr>
          <w:trHeight w:val="680"/>
          <w:jc w:val="center"/>
        </w:trPr>
        <w:tc>
          <w:tcPr>
            <w:tcW w:w="1548" w:type="dxa"/>
            <w:vAlign w:val="center"/>
          </w:tcPr>
          <w:p w:rsidR="002A6FC6" w:rsidRPr="005E2CCA" w:rsidRDefault="002A6FC6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5E2CCA">
              <w:rPr>
                <w:rFonts w:ascii="標楷體" w:eastAsia="標楷體" w:hAnsi="標楷體" w:hint="eastAsia"/>
              </w:rPr>
              <w:t>六年5班</w:t>
            </w:r>
          </w:p>
        </w:tc>
        <w:tc>
          <w:tcPr>
            <w:tcW w:w="5220" w:type="dxa"/>
            <w:vAlign w:val="center"/>
          </w:tcPr>
          <w:p w:rsidR="002A6FC6" w:rsidRPr="00F530A8" w:rsidRDefault="002A6FC6" w:rsidP="00813D99">
            <w:pPr>
              <w:jc w:val="both"/>
              <w:rPr>
                <w:rFonts w:ascii="標楷體" w:eastAsia="標楷體" w:hAnsi="標楷體" w:hint="eastAsia"/>
              </w:rPr>
            </w:pPr>
            <w:r w:rsidRPr="00F530A8">
              <w:rPr>
                <w:rFonts w:ascii="標楷體" w:eastAsia="標楷體" w:hAnsi="標楷體" w:hint="eastAsia"/>
              </w:rPr>
              <w:t>1.地下室</w:t>
            </w:r>
          </w:p>
          <w:p w:rsidR="002A6FC6" w:rsidRPr="00F530A8" w:rsidRDefault="002A6FC6" w:rsidP="00813D99">
            <w:pPr>
              <w:jc w:val="both"/>
              <w:rPr>
                <w:rFonts w:ascii="標楷體" w:eastAsia="標楷體" w:hAnsi="標楷體" w:hint="eastAsia"/>
              </w:rPr>
            </w:pPr>
            <w:r w:rsidRPr="00F530A8">
              <w:rPr>
                <w:rFonts w:ascii="標楷體" w:eastAsia="標楷體" w:hAnsi="標楷體" w:hint="eastAsia"/>
              </w:rPr>
              <w:t>2.大辦公室西側露天樓梯</w:t>
            </w:r>
          </w:p>
        </w:tc>
        <w:tc>
          <w:tcPr>
            <w:tcW w:w="1800" w:type="dxa"/>
            <w:vAlign w:val="center"/>
          </w:tcPr>
          <w:p w:rsidR="002A6FC6" w:rsidRPr="00F530A8" w:rsidRDefault="002A6FC6" w:rsidP="00813D99">
            <w:pPr>
              <w:spacing w:line="340" w:lineRule="exact"/>
              <w:jc w:val="both"/>
              <w:rPr>
                <w:rFonts w:ascii="標楷體" w:eastAsia="標楷體" w:hAnsi="標楷體" w:hint="eastAsia"/>
                <w:bCs/>
              </w:rPr>
            </w:pPr>
            <w:r w:rsidRPr="00F530A8">
              <w:rPr>
                <w:rFonts w:ascii="標楷體" w:eastAsia="標楷體" w:hAnsi="標楷體" w:hint="eastAsia"/>
                <w:bCs/>
              </w:rPr>
              <w:t>五年5班</w:t>
            </w:r>
          </w:p>
        </w:tc>
      </w:tr>
      <w:tr w:rsidR="002A6FC6" w:rsidRPr="005E2CCA" w:rsidTr="002A6FC6">
        <w:trPr>
          <w:trHeight w:val="680"/>
          <w:jc w:val="center"/>
        </w:trPr>
        <w:tc>
          <w:tcPr>
            <w:tcW w:w="1548" w:type="dxa"/>
            <w:vAlign w:val="center"/>
          </w:tcPr>
          <w:p w:rsidR="002A6FC6" w:rsidRPr="005E2CCA" w:rsidRDefault="002A6FC6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5E2CCA">
              <w:rPr>
                <w:rFonts w:ascii="標楷體" w:eastAsia="標楷體" w:hAnsi="標楷體" w:hint="eastAsia"/>
              </w:rPr>
              <w:t>六年6班</w:t>
            </w:r>
          </w:p>
        </w:tc>
        <w:tc>
          <w:tcPr>
            <w:tcW w:w="5220" w:type="dxa"/>
            <w:vAlign w:val="center"/>
          </w:tcPr>
          <w:p w:rsidR="002A6FC6" w:rsidRPr="00F530A8" w:rsidRDefault="002A6FC6" w:rsidP="00813D99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F530A8">
              <w:rPr>
                <w:rFonts w:ascii="標楷體" w:eastAsia="標楷體" w:hAnsi="標楷體" w:hint="eastAsia"/>
              </w:rPr>
              <w:t>教師會、韻律教室及周圍走廊</w:t>
            </w:r>
          </w:p>
        </w:tc>
        <w:tc>
          <w:tcPr>
            <w:tcW w:w="1800" w:type="dxa"/>
            <w:vAlign w:val="center"/>
          </w:tcPr>
          <w:p w:rsidR="002A6FC6" w:rsidRPr="00F530A8" w:rsidRDefault="002A6FC6" w:rsidP="00813D99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F530A8">
              <w:rPr>
                <w:rFonts w:ascii="標楷體" w:eastAsia="標楷體" w:hAnsi="標楷體" w:hint="eastAsia"/>
                <w:bCs/>
              </w:rPr>
              <w:t>五年6班</w:t>
            </w:r>
          </w:p>
        </w:tc>
      </w:tr>
      <w:tr w:rsidR="002A6FC6" w:rsidRPr="005E2CCA" w:rsidTr="002A6FC6">
        <w:trPr>
          <w:trHeight w:val="680"/>
          <w:jc w:val="center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2A6FC6" w:rsidRPr="005E2CCA" w:rsidRDefault="002A6FC6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5E2CCA">
              <w:rPr>
                <w:rFonts w:ascii="標楷體" w:eastAsia="標楷體" w:hAnsi="標楷體" w:hint="eastAsia"/>
              </w:rPr>
              <w:t>六年7班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2A6FC6" w:rsidRPr="00F530A8" w:rsidRDefault="002A6FC6" w:rsidP="00813D99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F530A8">
              <w:rPr>
                <w:rFonts w:ascii="標楷體" w:eastAsia="標楷體" w:hAnsi="標楷體" w:hint="eastAsia"/>
              </w:rPr>
              <w:t>潛能班1、2及周圍走廊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A6FC6" w:rsidRPr="00F530A8" w:rsidRDefault="002A6FC6" w:rsidP="00813D99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F530A8">
              <w:rPr>
                <w:rFonts w:ascii="標楷體" w:eastAsia="標楷體" w:hAnsi="標楷體" w:hint="eastAsia"/>
              </w:rPr>
              <w:t>五年7班</w:t>
            </w:r>
          </w:p>
        </w:tc>
      </w:tr>
      <w:tr w:rsidR="002A6FC6" w:rsidRPr="005E2CCA" w:rsidTr="002A6FC6">
        <w:trPr>
          <w:trHeight w:val="680"/>
          <w:jc w:val="center"/>
        </w:trPr>
        <w:tc>
          <w:tcPr>
            <w:tcW w:w="1548" w:type="dxa"/>
            <w:vAlign w:val="center"/>
          </w:tcPr>
          <w:p w:rsidR="002A6FC6" w:rsidRPr="005E2CCA" w:rsidRDefault="002A6FC6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5E2CCA">
              <w:rPr>
                <w:rFonts w:ascii="標楷體" w:eastAsia="標楷體" w:hAnsi="標楷體" w:hint="eastAsia"/>
              </w:rPr>
              <w:t>六年8班</w:t>
            </w:r>
          </w:p>
        </w:tc>
        <w:tc>
          <w:tcPr>
            <w:tcW w:w="5220" w:type="dxa"/>
            <w:vAlign w:val="center"/>
          </w:tcPr>
          <w:p w:rsidR="002A6FC6" w:rsidRPr="00F530A8" w:rsidRDefault="002A6FC6" w:rsidP="00813D99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F530A8">
              <w:rPr>
                <w:rFonts w:ascii="標楷體" w:eastAsia="標楷體" w:hAnsi="標楷體" w:hint="eastAsia"/>
              </w:rPr>
              <w:t>中棟中間樓梯及連接走廊</w:t>
            </w:r>
          </w:p>
          <w:p w:rsidR="002A6FC6" w:rsidRPr="00F530A8" w:rsidRDefault="002A6FC6" w:rsidP="00813D99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F530A8">
              <w:rPr>
                <w:rFonts w:ascii="標楷體" w:eastAsia="標楷體" w:hAnsi="標楷體" w:hint="eastAsia"/>
              </w:rPr>
              <w:t>創課基地</w:t>
            </w:r>
            <w:proofErr w:type="gramEnd"/>
            <w:r w:rsidRPr="00F530A8">
              <w:rPr>
                <w:rFonts w:ascii="標楷體" w:eastAsia="標楷體" w:hAnsi="標楷體" w:hint="eastAsia"/>
              </w:rPr>
              <w:t>教室周邊走廊</w:t>
            </w:r>
          </w:p>
        </w:tc>
        <w:tc>
          <w:tcPr>
            <w:tcW w:w="1800" w:type="dxa"/>
            <w:vAlign w:val="center"/>
          </w:tcPr>
          <w:p w:rsidR="002A6FC6" w:rsidRPr="00F530A8" w:rsidRDefault="002A6FC6" w:rsidP="00813D99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F530A8">
              <w:rPr>
                <w:rFonts w:ascii="標楷體" w:eastAsia="標楷體" w:hAnsi="標楷體" w:hint="eastAsia"/>
              </w:rPr>
              <w:t>五年8班</w:t>
            </w:r>
          </w:p>
        </w:tc>
      </w:tr>
      <w:tr w:rsidR="002A6FC6" w:rsidRPr="005E2CCA" w:rsidTr="002A6FC6">
        <w:trPr>
          <w:trHeight w:val="680"/>
          <w:jc w:val="center"/>
        </w:trPr>
        <w:tc>
          <w:tcPr>
            <w:tcW w:w="1548" w:type="dxa"/>
            <w:vAlign w:val="center"/>
          </w:tcPr>
          <w:p w:rsidR="002A6FC6" w:rsidRPr="005E2CCA" w:rsidRDefault="002A6FC6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5E2CCA">
              <w:rPr>
                <w:rFonts w:ascii="標楷體" w:eastAsia="標楷體" w:hAnsi="標楷體" w:hint="eastAsia"/>
              </w:rPr>
              <w:t>六年9班</w:t>
            </w:r>
          </w:p>
        </w:tc>
        <w:tc>
          <w:tcPr>
            <w:tcW w:w="5220" w:type="dxa"/>
            <w:vAlign w:val="center"/>
          </w:tcPr>
          <w:p w:rsidR="002A6FC6" w:rsidRPr="00F530A8" w:rsidRDefault="002A6FC6" w:rsidP="00813D99">
            <w:pPr>
              <w:jc w:val="both"/>
              <w:rPr>
                <w:rFonts w:ascii="標楷體" w:eastAsia="標楷體" w:hAnsi="標楷體" w:hint="eastAsia"/>
              </w:rPr>
            </w:pPr>
            <w:r w:rsidRPr="00F530A8">
              <w:rPr>
                <w:rFonts w:ascii="標楷體" w:eastAsia="標楷體" w:hAnsi="標楷體" w:hint="eastAsia"/>
              </w:rPr>
              <w:t>四樓西側連接走廊、中</w:t>
            </w:r>
            <w:proofErr w:type="gramStart"/>
            <w:r w:rsidRPr="00F530A8">
              <w:rPr>
                <w:rFonts w:ascii="標楷體" w:eastAsia="標楷體" w:hAnsi="標楷體" w:hint="eastAsia"/>
              </w:rPr>
              <w:t>棟露台</w:t>
            </w:r>
            <w:proofErr w:type="gramEnd"/>
          </w:p>
        </w:tc>
        <w:tc>
          <w:tcPr>
            <w:tcW w:w="1800" w:type="dxa"/>
            <w:vAlign w:val="center"/>
          </w:tcPr>
          <w:p w:rsidR="002A6FC6" w:rsidRPr="00F530A8" w:rsidRDefault="002A6FC6" w:rsidP="00813D99">
            <w:pPr>
              <w:spacing w:line="340" w:lineRule="exact"/>
              <w:jc w:val="both"/>
              <w:rPr>
                <w:rFonts w:ascii="標楷體" w:eastAsia="標楷體" w:hAnsi="標楷體"/>
                <w:bCs/>
              </w:rPr>
            </w:pPr>
            <w:r w:rsidRPr="00F530A8">
              <w:rPr>
                <w:rFonts w:ascii="標楷體" w:eastAsia="標楷體" w:hAnsi="標楷體" w:hint="eastAsia"/>
              </w:rPr>
              <w:t>五年9班</w:t>
            </w:r>
          </w:p>
        </w:tc>
        <w:bookmarkStart w:id="0" w:name="_GoBack"/>
        <w:bookmarkEnd w:id="0"/>
      </w:tr>
      <w:tr w:rsidR="002A6FC6" w:rsidRPr="005E2CCA" w:rsidTr="002A6FC6">
        <w:trPr>
          <w:trHeight w:val="680"/>
          <w:jc w:val="center"/>
        </w:trPr>
        <w:tc>
          <w:tcPr>
            <w:tcW w:w="1548" w:type="dxa"/>
            <w:vAlign w:val="center"/>
          </w:tcPr>
          <w:p w:rsidR="002A6FC6" w:rsidRPr="005E2CCA" w:rsidRDefault="002A6FC6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5E2CCA">
              <w:rPr>
                <w:rFonts w:ascii="標楷體" w:eastAsia="標楷體" w:hAnsi="標楷體" w:hint="eastAsia"/>
              </w:rPr>
              <w:t>六年10班</w:t>
            </w:r>
          </w:p>
        </w:tc>
        <w:tc>
          <w:tcPr>
            <w:tcW w:w="5220" w:type="dxa"/>
            <w:vAlign w:val="center"/>
          </w:tcPr>
          <w:p w:rsidR="002A6FC6" w:rsidRPr="00F530A8" w:rsidRDefault="002A6FC6" w:rsidP="00813D99">
            <w:pPr>
              <w:jc w:val="both"/>
              <w:rPr>
                <w:rFonts w:ascii="標楷體" w:eastAsia="標楷體" w:hAnsi="標楷體" w:hint="eastAsia"/>
              </w:rPr>
            </w:pPr>
            <w:r w:rsidRPr="00F530A8">
              <w:rPr>
                <w:rFonts w:ascii="標楷體" w:eastAsia="標楷體" w:hAnsi="標楷體" w:hint="eastAsia"/>
              </w:rPr>
              <w:t>語言教室1、電腦教室3及連接走廊</w:t>
            </w:r>
          </w:p>
        </w:tc>
        <w:tc>
          <w:tcPr>
            <w:tcW w:w="1800" w:type="dxa"/>
            <w:vAlign w:val="center"/>
          </w:tcPr>
          <w:p w:rsidR="002A6FC6" w:rsidRPr="00F530A8" w:rsidRDefault="002A6FC6" w:rsidP="00813D99">
            <w:pPr>
              <w:spacing w:line="340" w:lineRule="exact"/>
              <w:jc w:val="both"/>
              <w:rPr>
                <w:rFonts w:ascii="標楷體" w:eastAsia="標楷體" w:hAnsi="標楷體"/>
                <w:bCs/>
              </w:rPr>
            </w:pPr>
            <w:r w:rsidRPr="00F530A8">
              <w:rPr>
                <w:rFonts w:ascii="標楷體" w:eastAsia="標楷體" w:hAnsi="標楷體" w:hint="eastAsia"/>
                <w:bCs/>
              </w:rPr>
              <w:t>五年10班</w:t>
            </w:r>
          </w:p>
        </w:tc>
      </w:tr>
      <w:tr w:rsidR="002A6FC6" w:rsidRPr="005E2CCA" w:rsidTr="002A6FC6">
        <w:trPr>
          <w:trHeight w:val="70"/>
          <w:jc w:val="center"/>
        </w:trPr>
        <w:tc>
          <w:tcPr>
            <w:tcW w:w="1548" w:type="dxa"/>
            <w:vAlign w:val="center"/>
          </w:tcPr>
          <w:p w:rsidR="002A6FC6" w:rsidRPr="005E2CCA" w:rsidRDefault="002A6FC6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5E2CCA">
              <w:rPr>
                <w:rFonts w:ascii="標楷體" w:eastAsia="標楷體" w:hAnsi="標楷體" w:hint="eastAsia"/>
              </w:rPr>
              <w:t>六年11班</w:t>
            </w:r>
          </w:p>
        </w:tc>
        <w:tc>
          <w:tcPr>
            <w:tcW w:w="5220" w:type="dxa"/>
            <w:vAlign w:val="center"/>
          </w:tcPr>
          <w:p w:rsidR="002A6FC6" w:rsidRDefault="002A6FC6" w:rsidP="00813D99">
            <w:pPr>
              <w:jc w:val="both"/>
              <w:rPr>
                <w:rFonts w:ascii="標楷體" w:eastAsia="標楷體" w:hAnsi="標楷體" w:hint="eastAsia"/>
              </w:rPr>
            </w:pPr>
            <w:r w:rsidRPr="00F530A8">
              <w:rPr>
                <w:rFonts w:ascii="標楷體" w:eastAsia="標楷體" w:hAnsi="標楷體" w:hint="eastAsia"/>
              </w:rPr>
              <w:t>家政教室、</w:t>
            </w:r>
          </w:p>
          <w:p w:rsidR="002A6FC6" w:rsidRPr="00F530A8" w:rsidRDefault="002A6FC6" w:rsidP="00813D99">
            <w:pPr>
              <w:jc w:val="both"/>
              <w:rPr>
                <w:rFonts w:ascii="標楷體" w:eastAsia="標楷體" w:hAnsi="標楷體" w:hint="eastAsia"/>
              </w:rPr>
            </w:pPr>
            <w:r w:rsidRPr="00F530A8">
              <w:rPr>
                <w:rFonts w:ascii="標楷體" w:eastAsia="標楷體" w:hAnsi="標楷體" w:hint="eastAsia"/>
              </w:rPr>
              <w:t>講師準備室及連結走廊</w:t>
            </w:r>
          </w:p>
        </w:tc>
        <w:tc>
          <w:tcPr>
            <w:tcW w:w="1800" w:type="dxa"/>
            <w:vAlign w:val="center"/>
          </w:tcPr>
          <w:p w:rsidR="002A6FC6" w:rsidRPr="00F530A8" w:rsidRDefault="002A6FC6" w:rsidP="00813D99">
            <w:pPr>
              <w:jc w:val="both"/>
              <w:rPr>
                <w:rFonts w:ascii="標楷體" w:eastAsia="標楷體" w:hAnsi="標楷體"/>
              </w:rPr>
            </w:pPr>
            <w:r w:rsidRPr="00F530A8">
              <w:rPr>
                <w:rFonts w:ascii="標楷體" w:eastAsia="標楷體" w:hAnsi="標楷體" w:hint="eastAsia"/>
              </w:rPr>
              <w:t>五年11班</w:t>
            </w:r>
          </w:p>
        </w:tc>
      </w:tr>
      <w:tr w:rsidR="002A6FC6" w:rsidRPr="005E2CCA" w:rsidTr="002A6FC6">
        <w:trPr>
          <w:trHeight w:val="680"/>
          <w:jc w:val="center"/>
        </w:trPr>
        <w:tc>
          <w:tcPr>
            <w:tcW w:w="1548" w:type="dxa"/>
            <w:vAlign w:val="center"/>
          </w:tcPr>
          <w:p w:rsidR="002A6FC6" w:rsidRPr="005E2CCA" w:rsidRDefault="002A6FC6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5E2CCA">
              <w:rPr>
                <w:rFonts w:ascii="標楷體" w:eastAsia="標楷體" w:hAnsi="標楷體" w:hint="eastAsia"/>
              </w:rPr>
              <w:t>六年12班</w:t>
            </w:r>
          </w:p>
        </w:tc>
        <w:tc>
          <w:tcPr>
            <w:tcW w:w="5220" w:type="dxa"/>
            <w:vAlign w:val="center"/>
          </w:tcPr>
          <w:p w:rsidR="002A6FC6" w:rsidRDefault="002A6FC6" w:rsidP="00813D99">
            <w:pPr>
              <w:jc w:val="both"/>
              <w:rPr>
                <w:rFonts w:ascii="標楷體" w:eastAsia="標楷體" w:hAnsi="標楷體" w:hint="eastAsia"/>
              </w:rPr>
            </w:pPr>
            <w:r w:rsidRPr="00F530A8">
              <w:rPr>
                <w:rFonts w:ascii="標楷體" w:eastAsia="標楷體" w:hAnsi="標楷體" w:hint="eastAsia"/>
              </w:rPr>
              <w:t>校史室、四樓視聽中心外走廊</w:t>
            </w:r>
          </w:p>
          <w:p w:rsidR="002A6FC6" w:rsidRPr="008320D4" w:rsidRDefault="002A6FC6" w:rsidP="00813D99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320D4">
              <w:rPr>
                <w:rFonts w:ascii="標楷體" w:eastAsia="標楷體" w:hAnsi="標楷體" w:hint="eastAsia"/>
                <w:color w:val="000000"/>
              </w:rPr>
              <w:t>三樓閱讀教室及連接走廊</w:t>
            </w:r>
          </w:p>
        </w:tc>
        <w:tc>
          <w:tcPr>
            <w:tcW w:w="1800" w:type="dxa"/>
            <w:vAlign w:val="center"/>
          </w:tcPr>
          <w:p w:rsidR="002A6FC6" w:rsidRPr="00F530A8" w:rsidRDefault="002A6FC6" w:rsidP="00813D99">
            <w:pPr>
              <w:jc w:val="both"/>
              <w:rPr>
                <w:rFonts w:ascii="標楷體" w:eastAsia="標楷體" w:hAnsi="標楷體" w:hint="eastAsia"/>
              </w:rPr>
            </w:pPr>
            <w:r w:rsidRPr="00F530A8">
              <w:rPr>
                <w:rFonts w:ascii="標楷體" w:eastAsia="標楷體" w:hAnsi="標楷體" w:hint="eastAsia"/>
              </w:rPr>
              <w:t>五年12班</w:t>
            </w:r>
          </w:p>
        </w:tc>
      </w:tr>
      <w:tr w:rsidR="002A6FC6" w:rsidRPr="005E2CCA" w:rsidTr="002A6FC6">
        <w:trPr>
          <w:trHeight w:val="680"/>
          <w:jc w:val="center"/>
        </w:trPr>
        <w:tc>
          <w:tcPr>
            <w:tcW w:w="1548" w:type="dxa"/>
            <w:vAlign w:val="center"/>
          </w:tcPr>
          <w:p w:rsidR="002A6FC6" w:rsidRPr="005E2CCA" w:rsidRDefault="002A6FC6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5E2CCA">
              <w:rPr>
                <w:rFonts w:ascii="標楷體" w:eastAsia="標楷體" w:hAnsi="標楷體" w:hint="eastAsia"/>
              </w:rPr>
              <w:t>六年13班</w:t>
            </w:r>
          </w:p>
        </w:tc>
        <w:tc>
          <w:tcPr>
            <w:tcW w:w="5220" w:type="dxa"/>
            <w:vAlign w:val="center"/>
          </w:tcPr>
          <w:p w:rsidR="002A6FC6" w:rsidRPr="00EF0C02" w:rsidRDefault="002A6FC6" w:rsidP="00813D99">
            <w:pPr>
              <w:jc w:val="both"/>
              <w:rPr>
                <w:rFonts w:ascii="標楷體" w:eastAsia="標楷體" w:hAnsi="標楷體" w:hint="eastAsia"/>
              </w:rPr>
            </w:pPr>
            <w:r w:rsidRPr="00EF0C02">
              <w:rPr>
                <w:rFonts w:ascii="標楷體" w:eastAsia="標楷體" w:hAnsi="標楷體" w:hint="eastAsia"/>
              </w:rPr>
              <w:t>1.五年14班旁樓梯(全)</w:t>
            </w:r>
          </w:p>
          <w:p w:rsidR="002A6FC6" w:rsidRPr="00F530A8" w:rsidRDefault="002A6FC6" w:rsidP="00813D99">
            <w:pPr>
              <w:jc w:val="both"/>
              <w:rPr>
                <w:rFonts w:ascii="標楷體" w:eastAsia="標楷體" w:hAnsi="標楷體" w:hint="eastAsia"/>
              </w:rPr>
            </w:pPr>
            <w:r w:rsidRPr="00EF0C02">
              <w:rPr>
                <w:rFonts w:ascii="標楷體" w:eastAsia="標楷體" w:hAnsi="標楷體" w:hint="eastAsia"/>
              </w:rPr>
              <w:t>2.自然教室4    3.語言教室2</w:t>
            </w:r>
          </w:p>
        </w:tc>
        <w:tc>
          <w:tcPr>
            <w:tcW w:w="1800" w:type="dxa"/>
            <w:vAlign w:val="center"/>
          </w:tcPr>
          <w:p w:rsidR="002A6FC6" w:rsidRPr="00F530A8" w:rsidRDefault="002A6FC6" w:rsidP="00813D99">
            <w:pPr>
              <w:jc w:val="both"/>
              <w:rPr>
                <w:rFonts w:ascii="標楷體" w:eastAsia="標楷體" w:hAnsi="標楷體" w:hint="eastAsia"/>
              </w:rPr>
            </w:pPr>
            <w:r w:rsidRPr="00F530A8">
              <w:rPr>
                <w:rFonts w:ascii="標楷體" w:eastAsia="標楷體" w:hAnsi="標楷體" w:hint="eastAsia"/>
              </w:rPr>
              <w:t>五年13班</w:t>
            </w:r>
          </w:p>
        </w:tc>
      </w:tr>
      <w:tr w:rsidR="002A6FC6" w:rsidRPr="005E2CCA" w:rsidTr="002A6FC6">
        <w:trPr>
          <w:trHeight w:val="680"/>
          <w:jc w:val="center"/>
        </w:trPr>
        <w:tc>
          <w:tcPr>
            <w:tcW w:w="1548" w:type="dxa"/>
            <w:vAlign w:val="center"/>
          </w:tcPr>
          <w:p w:rsidR="002A6FC6" w:rsidRPr="005E2CCA" w:rsidRDefault="002A6FC6" w:rsidP="00905C8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5E2CCA">
              <w:rPr>
                <w:rFonts w:ascii="標楷體" w:eastAsia="標楷體" w:hAnsi="標楷體" w:hint="eastAsia"/>
              </w:rPr>
              <w:t>六年14班</w:t>
            </w:r>
          </w:p>
        </w:tc>
        <w:tc>
          <w:tcPr>
            <w:tcW w:w="5220" w:type="dxa"/>
            <w:vAlign w:val="center"/>
          </w:tcPr>
          <w:p w:rsidR="002A6FC6" w:rsidRPr="00F530A8" w:rsidRDefault="002A6FC6" w:rsidP="00813D99">
            <w:pPr>
              <w:jc w:val="both"/>
              <w:rPr>
                <w:rFonts w:ascii="標楷體" w:eastAsia="標楷體" w:hAnsi="標楷體" w:hint="eastAsia"/>
              </w:rPr>
            </w:pPr>
            <w:r w:rsidRPr="00F530A8">
              <w:rPr>
                <w:rFonts w:ascii="標楷體" w:eastAsia="標楷體" w:hAnsi="標楷體" w:hint="eastAsia"/>
              </w:rPr>
              <w:t>1.資源回收等工作協助</w:t>
            </w:r>
          </w:p>
          <w:p w:rsidR="002A6FC6" w:rsidRPr="00F530A8" w:rsidRDefault="002A6FC6" w:rsidP="00813D99">
            <w:pPr>
              <w:jc w:val="both"/>
              <w:rPr>
                <w:rFonts w:ascii="標楷體" w:eastAsia="標楷體" w:hAnsi="標楷體" w:hint="eastAsia"/>
              </w:rPr>
            </w:pPr>
            <w:r w:rsidRPr="00F530A8">
              <w:rPr>
                <w:rFonts w:ascii="標楷體" w:eastAsia="標楷體" w:hAnsi="標楷體" w:hint="eastAsia"/>
              </w:rPr>
              <w:t>2.後</w:t>
            </w:r>
            <w:proofErr w:type="gramStart"/>
            <w:r w:rsidRPr="00F530A8">
              <w:rPr>
                <w:rFonts w:ascii="標楷體" w:eastAsia="標楷體" w:hAnsi="標楷體" w:hint="eastAsia"/>
              </w:rPr>
              <w:t>棟露台</w:t>
            </w:r>
            <w:proofErr w:type="gramEnd"/>
          </w:p>
        </w:tc>
        <w:tc>
          <w:tcPr>
            <w:tcW w:w="1800" w:type="dxa"/>
            <w:vAlign w:val="center"/>
          </w:tcPr>
          <w:p w:rsidR="002A6FC6" w:rsidRPr="00F530A8" w:rsidRDefault="002A6FC6" w:rsidP="00813D99">
            <w:pPr>
              <w:jc w:val="both"/>
              <w:rPr>
                <w:rFonts w:ascii="標楷體" w:eastAsia="標楷體" w:hAnsi="標楷體" w:hint="eastAsia"/>
              </w:rPr>
            </w:pPr>
            <w:r w:rsidRPr="00F530A8">
              <w:rPr>
                <w:rFonts w:ascii="標楷體" w:eastAsia="標楷體" w:hAnsi="標楷體" w:hint="eastAsia"/>
              </w:rPr>
              <w:t>五年14班</w:t>
            </w:r>
          </w:p>
        </w:tc>
      </w:tr>
    </w:tbl>
    <w:p w:rsidR="004E7CCB" w:rsidRPr="005E2CCA" w:rsidRDefault="00864B02">
      <w:pPr>
        <w:spacing w:line="0" w:lineRule="atLeast"/>
        <w:ind w:right="1040"/>
        <w:rPr>
          <w:rFonts w:ascii="標楷體" w:eastAsia="標楷體" w:hAnsi="標楷體"/>
        </w:rPr>
      </w:pPr>
      <w:r w:rsidRPr="005E2CCA">
        <w:rPr>
          <w:rFonts w:ascii="標楷體" w:eastAsia="標楷體" w:hAnsi="標楷體" w:hint="eastAsia"/>
        </w:rPr>
        <w:t>說明：</w:t>
      </w:r>
      <w:r w:rsidR="00EC692F" w:rsidRPr="005E2CCA">
        <w:rPr>
          <w:rFonts w:ascii="標楷體" w:eastAsia="標楷體" w:hAnsi="標楷體" w:hint="eastAsia"/>
        </w:rPr>
        <w:t>1.</w:t>
      </w:r>
      <w:r w:rsidR="00CD0BE7" w:rsidRPr="005E2CCA">
        <w:rPr>
          <w:rFonts w:ascii="標楷體" w:eastAsia="標楷體" w:hAnsi="標楷體" w:hint="eastAsia"/>
        </w:rPr>
        <w:t>實施時段：A.畢業班畢業旅行期間。 B.畢業典禮當天早上起</w:t>
      </w:r>
      <w:r w:rsidR="00992B71" w:rsidRPr="005E2CCA">
        <w:rPr>
          <w:rFonts w:ascii="標楷體" w:eastAsia="標楷體" w:hAnsi="標楷體" w:hint="eastAsia"/>
        </w:rPr>
        <w:t>實施。</w:t>
      </w:r>
    </w:p>
    <w:p w:rsidR="00AF72CA" w:rsidRPr="005E2CCA" w:rsidRDefault="00EC692F" w:rsidP="00337CBF">
      <w:pPr>
        <w:spacing w:line="0" w:lineRule="atLeast"/>
        <w:ind w:right="1040"/>
        <w:rPr>
          <w:rFonts w:ascii="標楷體" w:eastAsia="標楷體" w:hAnsi="標楷體"/>
        </w:rPr>
      </w:pPr>
      <w:r w:rsidRPr="005E2CCA">
        <w:rPr>
          <w:rFonts w:ascii="標楷體" w:eastAsia="標楷體" w:hAnsi="標楷體" w:hint="eastAsia"/>
        </w:rPr>
        <w:t xml:space="preserve">      2.</w:t>
      </w:r>
      <w:r w:rsidR="00992B71" w:rsidRPr="005E2CCA">
        <w:rPr>
          <w:rFonts w:ascii="標楷體" w:eastAsia="標楷體" w:hAnsi="標楷體" w:hint="eastAsia"/>
        </w:rPr>
        <w:t xml:space="preserve"> </w:t>
      </w:r>
      <w:r w:rsidR="00B25CE0" w:rsidRPr="005E2CCA">
        <w:rPr>
          <w:rFonts w:ascii="標楷體" w:eastAsia="標楷體" w:hAnsi="標楷體" w:hint="eastAsia"/>
        </w:rPr>
        <w:t>請</w:t>
      </w:r>
      <w:proofErr w:type="gramStart"/>
      <w:r w:rsidR="00B25CE0" w:rsidRPr="005E2CCA">
        <w:rPr>
          <w:rFonts w:ascii="標楷體" w:eastAsia="標楷體" w:hAnsi="標楷體" w:hint="eastAsia"/>
        </w:rPr>
        <w:t>原掃區</w:t>
      </w:r>
      <w:proofErr w:type="gramEnd"/>
      <w:r w:rsidR="00B25CE0" w:rsidRPr="005E2CCA">
        <w:rPr>
          <w:rFonts w:ascii="標楷體" w:eastAsia="標楷體" w:hAnsi="標楷體" w:hint="eastAsia"/>
        </w:rPr>
        <w:t>的督導老師繼續督導</w:t>
      </w:r>
      <w:r w:rsidR="00D12A2A" w:rsidRPr="005E2CCA">
        <w:rPr>
          <w:rFonts w:ascii="標楷體" w:eastAsia="標楷體" w:hAnsi="標楷體" w:hint="eastAsia"/>
        </w:rPr>
        <w:t>五年級支援的</w:t>
      </w:r>
      <w:r w:rsidR="00B25CE0" w:rsidRPr="005E2CCA">
        <w:rPr>
          <w:rFonts w:ascii="標楷體" w:eastAsia="標楷體" w:hAnsi="標楷體" w:hint="eastAsia"/>
        </w:rPr>
        <w:t>學生打掃工作並注意學生安全。</w:t>
      </w:r>
    </w:p>
    <w:p w:rsidR="00484058" w:rsidRPr="005E2CCA" w:rsidRDefault="00D12A2A" w:rsidP="0067274D">
      <w:pPr>
        <w:spacing w:line="0" w:lineRule="atLeast"/>
        <w:ind w:right="1040" w:firstLineChars="200" w:firstLine="480"/>
        <w:rPr>
          <w:rFonts w:ascii="標楷體" w:eastAsia="標楷體" w:hAnsi="標楷體"/>
        </w:rPr>
      </w:pPr>
      <w:r w:rsidRPr="005E2CCA">
        <w:rPr>
          <w:rFonts w:ascii="標楷體" w:eastAsia="標楷體" w:hAnsi="標楷體" w:hint="eastAsia"/>
        </w:rPr>
        <w:t xml:space="preserve">  </w:t>
      </w:r>
      <w:r w:rsidR="00337CBF" w:rsidRPr="005E2CCA">
        <w:rPr>
          <w:rFonts w:ascii="標楷體" w:eastAsia="標楷體" w:hAnsi="標楷體" w:hint="eastAsia"/>
        </w:rPr>
        <w:t>3</w:t>
      </w:r>
      <w:r w:rsidRPr="005E2CCA">
        <w:rPr>
          <w:rFonts w:ascii="標楷體" w:eastAsia="標楷體" w:hAnsi="標楷體" w:hint="eastAsia"/>
        </w:rPr>
        <w:t xml:space="preserve">. </w:t>
      </w:r>
      <w:r w:rsidR="00B25CE0" w:rsidRPr="005E2CCA">
        <w:rPr>
          <w:rFonts w:ascii="標楷體" w:eastAsia="標楷體" w:hAnsi="標楷體" w:hint="eastAsia"/>
        </w:rPr>
        <w:t>本</w:t>
      </w:r>
      <w:proofErr w:type="gramStart"/>
      <w:r w:rsidR="00B25CE0" w:rsidRPr="005E2CCA">
        <w:rPr>
          <w:rFonts w:ascii="標楷體" w:eastAsia="標楷體" w:hAnsi="標楷體" w:hint="eastAsia"/>
        </w:rPr>
        <w:t>分配表經校長</w:t>
      </w:r>
      <w:proofErr w:type="gramEnd"/>
      <w:r w:rsidR="00AE73EA" w:rsidRPr="005E2CCA">
        <w:rPr>
          <w:rFonts w:ascii="標楷體" w:eastAsia="標楷體" w:hAnsi="標楷體" w:hint="eastAsia"/>
        </w:rPr>
        <w:t>核可</w:t>
      </w:r>
      <w:r w:rsidR="00B25CE0" w:rsidRPr="005E2CCA">
        <w:rPr>
          <w:rFonts w:ascii="標楷體" w:eastAsia="標楷體" w:hAnsi="標楷體" w:hint="eastAsia"/>
        </w:rPr>
        <w:t>後實施。</w:t>
      </w:r>
      <w:r w:rsidR="00484058" w:rsidRPr="005E2CCA">
        <w:rPr>
          <w:rFonts w:ascii="標楷體" w:eastAsia="標楷體" w:hAnsi="標楷體" w:hint="eastAsia"/>
        </w:rPr>
        <w:t>.</w:t>
      </w:r>
      <w:r w:rsidR="00B25CE0" w:rsidRPr="005E2CCA">
        <w:rPr>
          <w:rFonts w:ascii="標楷體" w:eastAsia="標楷體" w:hAnsi="標楷體" w:hint="eastAsia"/>
        </w:rPr>
        <w:t xml:space="preserve"> </w:t>
      </w:r>
    </w:p>
    <w:p w:rsidR="00484058" w:rsidRPr="005E2CCA" w:rsidRDefault="00484058">
      <w:pPr>
        <w:spacing w:line="0" w:lineRule="atLeast"/>
        <w:ind w:right="1040"/>
        <w:rPr>
          <w:rFonts w:ascii="標楷體" w:eastAsia="標楷體" w:hAnsi="標楷體"/>
        </w:rPr>
      </w:pPr>
    </w:p>
    <w:p w:rsidR="003B652F" w:rsidRPr="005E2CCA" w:rsidRDefault="009A1E36" w:rsidP="005121DF">
      <w:pPr>
        <w:spacing w:line="0" w:lineRule="atLeast"/>
        <w:ind w:right="240"/>
        <w:rPr>
          <w:rFonts w:ascii="標楷體" w:eastAsia="標楷體" w:hAnsi="標楷體"/>
          <w:bCs/>
          <w:sz w:val="28"/>
          <w:szCs w:val="28"/>
        </w:rPr>
      </w:pPr>
      <w:r w:rsidRPr="005E2CCA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E3B2C8" wp14:editId="0B4E4A26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743700" cy="553085"/>
                <wp:effectExtent l="0" t="4445" r="0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2CA" w:rsidRPr="00484058" w:rsidRDefault="00AF72C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84058">
                              <w:rPr>
                                <w:rFonts w:ascii="標楷體" w:eastAsia="標楷體" w:hAnsi="標楷體" w:hint="eastAsia"/>
                              </w:rPr>
                              <w:t xml:space="preserve">環保組：    </w:t>
                            </w:r>
                            <w:r w:rsidR="00484058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484058">
                              <w:rPr>
                                <w:rFonts w:ascii="標楷體" w:eastAsia="標楷體" w:hAnsi="標楷體" w:hint="eastAsia"/>
                              </w:rPr>
                              <w:t xml:space="preserve">             學</w:t>
                            </w:r>
                            <w:proofErr w:type="gramStart"/>
                            <w:r w:rsidRPr="00484058">
                              <w:rPr>
                                <w:rFonts w:ascii="標楷體" w:eastAsia="標楷體" w:hAnsi="標楷體" w:hint="eastAsia"/>
                              </w:rPr>
                              <w:t>務</w:t>
                            </w:r>
                            <w:proofErr w:type="gramEnd"/>
                            <w:r w:rsidRPr="00484058">
                              <w:rPr>
                                <w:rFonts w:ascii="標楷體" w:eastAsia="標楷體" w:hAnsi="標楷體" w:hint="eastAsia"/>
                              </w:rPr>
                              <w:t xml:space="preserve">主任：      </w:t>
                            </w:r>
                            <w:r w:rsidR="00484058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484058">
                              <w:rPr>
                                <w:rFonts w:ascii="標楷體" w:eastAsia="標楷體" w:hAnsi="標楷體" w:hint="eastAsia"/>
                              </w:rPr>
                              <w:t xml:space="preserve">             校長：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5.6pt;width:531pt;height:4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9vx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" filled="f" stroked="f">
                <v:textbox>
                  <w:txbxContent>
                    <w:p w:rsidR="00AF72CA" w:rsidRPr="00484058" w:rsidRDefault="00AF72CA">
                      <w:pPr>
                        <w:rPr>
                          <w:rFonts w:ascii="標楷體" w:eastAsia="標楷體" w:hAnsi="標楷體"/>
                        </w:rPr>
                      </w:pPr>
                      <w:r w:rsidRPr="00484058">
                        <w:rPr>
                          <w:rFonts w:ascii="標楷體" w:eastAsia="標楷體" w:hAnsi="標楷體" w:hint="eastAsia"/>
                        </w:rPr>
                        <w:t xml:space="preserve">環保組：    </w:t>
                      </w:r>
                      <w:r w:rsidR="00484058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484058">
                        <w:rPr>
                          <w:rFonts w:ascii="標楷體" w:eastAsia="標楷體" w:hAnsi="標楷體" w:hint="eastAsia"/>
                        </w:rPr>
                        <w:t xml:space="preserve">             學</w:t>
                      </w:r>
                      <w:proofErr w:type="gramStart"/>
                      <w:r w:rsidRPr="00484058">
                        <w:rPr>
                          <w:rFonts w:ascii="標楷體" w:eastAsia="標楷體" w:hAnsi="標楷體" w:hint="eastAsia"/>
                        </w:rPr>
                        <w:t>務</w:t>
                      </w:r>
                      <w:proofErr w:type="gramEnd"/>
                      <w:r w:rsidRPr="00484058">
                        <w:rPr>
                          <w:rFonts w:ascii="標楷體" w:eastAsia="標楷體" w:hAnsi="標楷體" w:hint="eastAsia"/>
                        </w:rPr>
                        <w:t xml:space="preserve">主任：      </w:t>
                      </w:r>
                      <w:r w:rsidR="00484058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484058">
                        <w:rPr>
                          <w:rFonts w:ascii="標楷體" w:eastAsia="標楷體" w:hAnsi="標楷體" w:hint="eastAsia"/>
                        </w:rPr>
                        <w:t xml:space="preserve">             校長：</w:t>
                      </w:r>
                    </w:p>
                  </w:txbxContent>
                </v:textbox>
              </v:shape>
            </w:pict>
          </mc:Fallback>
        </mc:AlternateContent>
      </w:r>
      <w:r w:rsidR="00AF72CA" w:rsidRPr="005E2CCA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                  </w:t>
      </w:r>
    </w:p>
    <w:sectPr w:rsidR="003B652F" w:rsidRPr="005E2CCA" w:rsidSect="00484058">
      <w:footerReference w:type="even" r:id="rId8"/>
      <w:footerReference w:type="default" r:id="rId9"/>
      <w:pgSz w:w="11906" w:h="16838"/>
      <w:pgMar w:top="624" w:right="680" w:bottom="624" w:left="680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923" w:rsidRDefault="00CB7923">
      <w:r>
        <w:separator/>
      </w:r>
    </w:p>
  </w:endnote>
  <w:endnote w:type="continuationSeparator" w:id="0">
    <w:p w:rsidR="00CB7923" w:rsidRDefault="00CB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CA" w:rsidRDefault="00AF72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72CA" w:rsidRDefault="00AF72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CA" w:rsidRDefault="00AF72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6FC6">
      <w:rPr>
        <w:rStyle w:val="a5"/>
        <w:noProof/>
      </w:rPr>
      <w:t>1</w:t>
    </w:r>
    <w:r>
      <w:rPr>
        <w:rStyle w:val="a5"/>
      </w:rPr>
      <w:fldChar w:fldCharType="end"/>
    </w:r>
  </w:p>
  <w:p w:rsidR="00AF72CA" w:rsidRDefault="00AF72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923" w:rsidRDefault="00CB7923">
      <w:r>
        <w:separator/>
      </w:r>
    </w:p>
  </w:footnote>
  <w:footnote w:type="continuationSeparator" w:id="0">
    <w:p w:rsidR="00CB7923" w:rsidRDefault="00CB7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87D"/>
    <w:multiLevelType w:val="hybridMultilevel"/>
    <w:tmpl w:val="12A2133A"/>
    <w:lvl w:ilvl="0" w:tplc="D5A019E4">
      <w:start w:val="1"/>
      <w:numFmt w:val="taiwaneseCountingThousand"/>
      <w:lvlText w:val="第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09461F"/>
    <w:multiLevelType w:val="multilevel"/>
    <w:tmpl w:val="1CE00F5C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1943BD"/>
    <w:multiLevelType w:val="hybridMultilevel"/>
    <w:tmpl w:val="03426DE8"/>
    <w:lvl w:ilvl="0" w:tplc="D3CCF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A70B93"/>
    <w:multiLevelType w:val="hybridMultilevel"/>
    <w:tmpl w:val="2FA2A186"/>
    <w:lvl w:ilvl="0" w:tplc="B8DA1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F4723A9"/>
    <w:multiLevelType w:val="hybridMultilevel"/>
    <w:tmpl w:val="71623CE2"/>
    <w:lvl w:ilvl="0" w:tplc="ADF2B5A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257F2284"/>
    <w:multiLevelType w:val="hybridMultilevel"/>
    <w:tmpl w:val="B8F6299C"/>
    <w:lvl w:ilvl="0" w:tplc="03949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B04A46"/>
    <w:multiLevelType w:val="hybridMultilevel"/>
    <w:tmpl w:val="49C0D4C2"/>
    <w:lvl w:ilvl="0" w:tplc="C5B09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BBC1740"/>
    <w:multiLevelType w:val="hybridMultilevel"/>
    <w:tmpl w:val="BE86BA3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6C6568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21177D"/>
    <w:multiLevelType w:val="hybridMultilevel"/>
    <w:tmpl w:val="7074953E"/>
    <w:lvl w:ilvl="0" w:tplc="5F162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2AD1937"/>
    <w:multiLevelType w:val="multilevel"/>
    <w:tmpl w:val="957C229A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49B61844"/>
    <w:multiLevelType w:val="multilevel"/>
    <w:tmpl w:val="B56441D0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C1D4BBF"/>
    <w:multiLevelType w:val="hybridMultilevel"/>
    <w:tmpl w:val="17AA5D2E"/>
    <w:lvl w:ilvl="0" w:tplc="C9D44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C1E4D9C"/>
    <w:multiLevelType w:val="multilevel"/>
    <w:tmpl w:val="35CA03F8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FA37126"/>
    <w:multiLevelType w:val="hybridMultilevel"/>
    <w:tmpl w:val="49CC7162"/>
    <w:lvl w:ilvl="0" w:tplc="46467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A1C1D7D"/>
    <w:multiLevelType w:val="multilevel"/>
    <w:tmpl w:val="2AF8B96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CD119DF"/>
    <w:multiLevelType w:val="hybridMultilevel"/>
    <w:tmpl w:val="FD680CDA"/>
    <w:lvl w:ilvl="0" w:tplc="60A871F6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>
    <w:nsid w:val="5D124BF5"/>
    <w:multiLevelType w:val="hybridMultilevel"/>
    <w:tmpl w:val="36F0F21A"/>
    <w:lvl w:ilvl="0" w:tplc="5576E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F29642A"/>
    <w:multiLevelType w:val="hybridMultilevel"/>
    <w:tmpl w:val="6AAE2960"/>
    <w:lvl w:ilvl="0" w:tplc="FE70AA5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B8DC6A1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6F76DED"/>
    <w:multiLevelType w:val="hybridMultilevel"/>
    <w:tmpl w:val="6622C0E0"/>
    <w:lvl w:ilvl="0" w:tplc="36420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C7F2330"/>
    <w:multiLevelType w:val="hybridMultilevel"/>
    <w:tmpl w:val="2AF8B96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CA37C26"/>
    <w:multiLevelType w:val="multilevel"/>
    <w:tmpl w:val="CAD4AE60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F794759"/>
    <w:multiLevelType w:val="multilevel"/>
    <w:tmpl w:val="BE86BA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A5C7A34"/>
    <w:multiLevelType w:val="hybridMultilevel"/>
    <w:tmpl w:val="8604CE8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BFA6F91"/>
    <w:multiLevelType w:val="multilevel"/>
    <w:tmpl w:val="71623CE2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1"/>
  </w:num>
  <w:num w:numId="5">
    <w:abstractNumId w:val="3"/>
  </w:num>
  <w:num w:numId="6">
    <w:abstractNumId w:val="5"/>
  </w:num>
  <w:num w:numId="7">
    <w:abstractNumId w:val="13"/>
  </w:num>
  <w:num w:numId="8">
    <w:abstractNumId w:val="6"/>
  </w:num>
  <w:num w:numId="9">
    <w:abstractNumId w:val="7"/>
  </w:num>
  <w:num w:numId="10">
    <w:abstractNumId w:val="18"/>
  </w:num>
  <w:num w:numId="11">
    <w:abstractNumId w:val="4"/>
  </w:num>
  <w:num w:numId="12">
    <w:abstractNumId w:val="23"/>
  </w:num>
  <w:num w:numId="13">
    <w:abstractNumId w:val="17"/>
  </w:num>
  <w:num w:numId="14">
    <w:abstractNumId w:val="21"/>
  </w:num>
  <w:num w:numId="15">
    <w:abstractNumId w:val="19"/>
  </w:num>
  <w:num w:numId="16">
    <w:abstractNumId w:val="14"/>
  </w:num>
  <w:num w:numId="17">
    <w:abstractNumId w:val="22"/>
  </w:num>
  <w:num w:numId="18">
    <w:abstractNumId w:val="20"/>
  </w:num>
  <w:num w:numId="19">
    <w:abstractNumId w:val="1"/>
  </w:num>
  <w:num w:numId="20">
    <w:abstractNumId w:val="10"/>
  </w:num>
  <w:num w:numId="21">
    <w:abstractNumId w:val="12"/>
  </w:num>
  <w:num w:numId="22">
    <w:abstractNumId w:val="15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85"/>
    <w:rsid w:val="000031D9"/>
    <w:rsid w:val="000313EC"/>
    <w:rsid w:val="00053CA8"/>
    <w:rsid w:val="00081A85"/>
    <w:rsid w:val="00082FBD"/>
    <w:rsid w:val="00093756"/>
    <w:rsid w:val="000C6F93"/>
    <w:rsid w:val="0011238D"/>
    <w:rsid w:val="0015361C"/>
    <w:rsid w:val="00162851"/>
    <w:rsid w:val="00171588"/>
    <w:rsid w:val="001846C5"/>
    <w:rsid w:val="00231D97"/>
    <w:rsid w:val="002A6FC6"/>
    <w:rsid w:val="002C4360"/>
    <w:rsid w:val="003144D2"/>
    <w:rsid w:val="00337CBF"/>
    <w:rsid w:val="00346B39"/>
    <w:rsid w:val="003A1DC9"/>
    <w:rsid w:val="003B64CA"/>
    <w:rsid w:val="003B652F"/>
    <w:rsid w:val="003D0A8E"/>
    <w:rsid w:val="003F3A93"/>
    <w:rsid w:val="003F5C34"/>
    <w:rsid w:val="003F5F23"/>
    <w:rsid w:val="00406F35"/>
    <w:rsid w:val="00484058"/>
    <w:rsid w:val="004B511A"/>
    <w:rsid w:val="004B6B11"/>
    <w:rsid w:val="004D514E"/>
    <w:rsid w:val="004E7CCB"/>
    <w:rsid w:val="005121DF"/>
    <w:rsid w:val="005E2CCA"/>
    <w:rsid w:val="006059FC"/>
    <w:rsid w:val="00631939"/>
    <w:rsid w:val="00654016"/>
    <w:rsid w:val="0066102E"/>
    <w:rsid w:val="0067274D"/>
    <w:rsid w:val="00674E3E"/>
    <w:rsid w:val="006956F6"/>
    <w:rsid w:val="00702B4A"/>
    <w:rsid w:val="00722B15"/>
    <w:rsid w:val="00770701"/>
    <w:rsid w:val="0077670C"/>
    <w:rsid w:val="007B296C"/>
    <w:rsid w:val="007B29E6"/>
    <w:rsid w:val="007D646F"/>
    <w:rsid w:val="00864B02"/>
    <w:rsid w:val="008B42C5"/>
    <w:rsid w:val="008D5612"/>
    <w:rsid w:val="008D7198"/>
    <w:rsid w:val="00905C8B"/>
    <w:rsid w:val="009250E1"/>
    <w:rsid w:val="00930272"/>
    <w:rsid w:val="009511AF"/>
    <w:rsid w:val="00970D79"/>
    <w:rsid w:val="00975D87"/>
    <w:rsid w:val="00992B71"/>
    <w:rsid w:val="009937FA"/>
    <w:rsid w:val="0099566F"/>
    <w:rsid w:val="009A1E36"/>
    <w:rsid w:val="009C102E"/>
    <w:rsid w:val="00A12009"/>
    <w:rsid w:val="00A46FAC"/>
    <w:rsid w:val="00A54BEF"/>
    <w:rsid w:val="00AE73EA"/>
    <w:rsid w:val="00AF72CA"/>
    <w:rsid w:val="00B25CE0"/>
    <w:rsid w:val="00C156F2"/>
    <w:rsid w:val="00C5301B"/>
    <w:rsid w:val="00C62659"/>
    <w:rsid w:val="00CA0340"/>
    <w:rsid w:val="00CA16F9"/>
    <w:rsid w:val="00CB7923"/>
    <w:rsid w:val="00CD0BE7"/>
    <w:rsid w:val="00CD66D4"/>
    <w:rsid w:val="00CF3CB9"/>
    <w:rsid w:val="00D12A2A"/>
    <w:rsid w:val="00D16398"/>
    <w:rsid w:val="00D17625"/>
    <w:rsid w:val="00D92D4A"/>
    <w:rsid w:val="00DC2C95"/>
    <w:rsid w:val="00DE1240"/>
    <w:rsid w:val="00E234CF"/>
    <w:rsid w:val="00E44BAD"/>
    <w:rsid w:val="00E6514F"/>
    <w:rsid w:val="00EB3A91"/>
    <w:rsid w:val="00EC4E21"/>
    <w:rsid w:val="00EC692F"/>
    <w:rsid w:val="00F0185F"/>
    <w:rsid w:val="00F273BD"/>
    <w:rsid w:val="00FD1CAF"/>
    <w:rsid w:val="00FE5440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rsid w:val="00864B0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rsid w:val="00864B0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460</Words>
  <Characters>205</Characters>
  <Application>Microsoft Office Word</Application>
  <DocSecurity>0</DocSecurity>
  <Lines>1</Lines>
  <Paragraphs>1</Paragraphs>
  <ScaleCrop>false</ScaleCrop>
  <Company>123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高雄市龍華國小九十三學年度班級整潔衛生工作分配表</dc:title>
  <dc:creator>yepei</dc:creator>
  <cp:lastModifiedBy>office</cp:lastModifiedBy>
  <cp:revision>7</cp:revision>
  <cp:lastPrinted>2017-08-21T02:19:00Z</cp:lastPrinted>
  <dcterms:created xsi:type="dcterms:W3CDTF">2017-08-01T04:59:00Z</dcterms:created>
  <dcterms:modified xsi:type="dcterms:W3CDTF">2019-08-13T06:08:00Z</dcterms:modified>
</cp:coreProperties>
</file>